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22" w:rsidRPr="004C7D22" w:rsidRDefault="004C7D22" w:rsidP="004C7D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22" w:rsidRPr="004C7D22" w:rsidRDefault="004C7D22" w:rsidP="004C7D2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7D22">
        <w:rPr>
          <w:rFonts w:ascii="Times New Roman" w:hAnsi="Times New Roman" w:cs="Times New Roman"/>
          <w:b/>
          <w:sz w:val="24"/>
          <w:szCs w:val="24"/>
        </w:rPr>
        <w:t>Klasa VII-VII</w:t>
      </w:r>
    </w:p>
    <w:p w:rsidR="003B6CF0" w:rsidRPr="004C7D22" w:rsidRDefault="00706D36" w:rsidP="004C7D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22">
        <w:rPr>
          <w:rFonts w:ascii="Times New Roman" w:hAnsi="Times New Roman" w:cs="Times New Roman"/>
          <w:b/>
          <w:sz w:val="24"/>
          <w:szCs w:val="24"/>
        </w:rPr>
        <w:t>Obszar 1. Podstawa uczenia (zaangażowanie)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06D36" w:rsidRPr="004C7D22" w:rsidTr="00706D36">
        <w:tc>
          <w:tcPr>
            <w:tcW w:w="2122" w:type="dxa"/>
          </w:tcPr>
          <w:p w:rsidR="00706D36" w:rsidRPr="004C7D22" w:rsidRDefault="00706D36" w:rsidP="004C7D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Skala ocen</w:t>
            </w:r>
          </w:p>
        </w:tc>
        <w:tc>
          <w:tcPr>
            <w:tcW w:w="6940" w:type="dxa"/>
          </w:tcPr>
          <w:p w:rsidR="00706D36" w:rsidRPr="004C7D22" w:rsidRDefault="00706D36" w:rsidP="004C7D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kryteria oceny</w:t>
            </w:r>
          </w:p>
        </w:tc>
      </w:tr>
      <w:tr w:rsidR="00706D36" w:rsidRPr="004C7D22" w:rsidTr="00706D36">
        <w:tc>
          <w:tcPr>
            <w:tcW w:w="2122" w:type="dxa"/>
          </w:tcPr>
          <w:p w:rsidR="00706D36" w:rsidRPr="004C7D22" w:rsidRDefault="00706D36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6940" w:type="dxa"/>
          </w:tcPr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Wykazuje bardzo dużą aktywność i zaangażowanie na lekcjach.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Jest zawsze przygotowany do zajęć (posiada zawsze strój sportowy).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Wkłada bardzo dużo wysiłku w wykonywanie zadań.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Powierzone zadania wykonuje sumiennie i starannie.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Systematycznie uczęszcza na zajęcia (usprawiedliwia nieobecności).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Przestrzega zasad fair </w:t>
            </w:r>
            <w:proofErr w:type="spellStart"/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 na boisku i w życiu.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Chętnie uczestniczy w zajęciach pozalekcyjnych.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Jest zaangażowany w działalność sportową szkoły.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Chętnie pracuje na rzecz szkolnego wychowania fizycznego.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Chętnie reprezentuje szkołę w rozgrywkach sportowych.</w:t>
            </w:r>
          </w:p>
        </w:tc>
      </w:tr>
      <w:tr w:rsidR="00706D36" w:rsidRPr="004C7D22" w:rsidTr="00706D36">
        <w:tc>
          <w:tcPr>
            <w:tcW w:w="2122" w:type="dxa"/>
          </w:tcPr>
          <w:p w:rsidR="00706D36" w:rsidRPr="004C7D22" w:rsidRDefault="00706D36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bardzo dobrą otrzymuje uczeń, który:</w:t>
            </w:r>
          </w:p>
        </w:tc>
        <w:tc>
          <w:tcPr>
            <w:tcW w:w="6940" w:type="dxa"/>
          </w:tcPr>
          <w:p w:rsidR="00706D36" w:rsidRPr="004C7D22" w:rsidRDefault="00706D36" w:rsidP="004C7D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Na zajęciach jest aktywny i zaangażowany.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Jest przygotowany do zajęć (dopuszcza się trzykrotny brak stroju sportowego w semestrze).</w:t>
            </w:r>
          </w:p>
          <w:p w:rsidR="00706D36" w:rsidRPr="004C7D22" w:rsidRDefault="00706D36" w:rsidP="004C7D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Starannie i sumiennie wykonuje powierzone zadania.</w:t>
            </w:r>
          </w:p>
          <w:p w:rsidR="00706D36" w:rsidRPr="004C7D22" w:rsidRDefault="00F823CB" w:rsidP="004C7D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Systematycznie uczęszcza na zajęcia – zdarzają się nieobecności nieusprawiedliwione.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Przestrzega zasad fair </w:t>
            </w:r>
            <w:proofErr w:type="spellStart"/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 na boisku.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Dość regularnie uczestniczy w zajęciach pozalekcyjnych.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Pracuje na rzecz szkolnego wychowania fizycznego.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36" w:rsidRPr="004C7D22" w:rsidTr="00706D36">
        <w:tc>
          <w:tcPr>
            <w:tcW w:w="2122" w:type="dxa"/>
          </w:tcPr>
          <w:p w:rsidR="00706D36" w:rsidRPr="004C7D22" w:rsidRDefault="00F823C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dobrą otrzymuje uczeń, który:</w:t>
            </w:r>
          </w:p>
        </w:tc>
        <w:tc>
          <w:tcPr>
            <w:tcW w:w="6940" w:type="dxa"/>
          </w:tcPr>
          <w:p w:rsidR="00706D36" w:rsidRPr="004C7D22" w:rsidRDefault="00F823CB" w:rsidP="004C7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zawsze jest aktywny i zaangażowany na zajęciach.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Z reguły jest przygotowany do zajęć (dopuszcza się pięciokrotny brak stroju sportowego w półroczu).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Dość często jest nieobecny na zajęciach.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Potrzebuje motywacji podczas wykonywania zadań ruchowych.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Na zajęcia pozalekcyjne uczęszcza nieregularnie.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pracuje na rzecz szkolnego wychowania fizycznego.</w:t>
            </w:r>
          </w:p>
        </w:tc>
      </w:tr>
      <w:tr w:rsidR="00706D36" w:rsidRPr="004C7D22" w:rsidTr="00706D36">
        <w:tc>
          <w:tcPr>
            <w:tcW w:w="2122" w:type="dxa"/>
          </w:tcPr>
          <w:p w:rsidR="00706D36" w:rsidRPr="004C7D22" w:rsidRDefault="00F823C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dostateczną otrzymuje uczeń, który:</w:t>
            </w:r>
          </w:p>
        </w:tc>
        <w:tc>
          <w:tcPr>
            <w:tcW w:w="6940" w:type="dxa"/>
          </w:tcPr>
          <w:p w:rsidR="00706D36" w:rsidRPr="004C7D22" w:rsidRDefault="00F823CB" w:rsidP="004C7D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wykazuje szczególnej aktywności na zajęciach.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Bywa bardzo często nieprzygotowany do zajęć.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Często jest nieobecny na zajęciach.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Powierzone zadania wykonuje niestarannie i niedbale.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uczestniczy w zajęciach pozalekcyjnych i pozaszkolnych.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pracuje na rzecz szkolnego wychowania fizycznego i nie szanuje sprzętu sportowego.</w:t>
            </w:r>
          </w:p>
        </w:tc>
      </w:tr>
      <w:tr w:rsidR="00706D36" w:rsidRPr="004C7D22" w:rsidTr="00706D36">
        <w:tc>
          <w:tcPr>
            <w:tcW w:w="2122" w:type="dxa"/>
          </w:tcPr>
          <w:p w:rsidR="00706D36" w:rsidRPr="004C7D22" w:rsidRDefault="00F823C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dopuszczającą otrzymuje uczeń, który:</w:t>
            </w:r>
          </w:p>
        </w:tc>
        <w:tc>
          <w:tcPr>
            <w:tcW w:w="6940" w:type="dxa"/>
          </w:tcPr>
          <w:p w:rsidR="00706D36" w:rsidRPr="004C7D22" w:rsidRDefault="00F823CB" w:rsidP="004C7D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Na zajęciach nie wykazuje żadnej aktywności.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Regularnie jest nieprzygotowany do zajęć.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Bardzo często opuszcza zajęcia.</w:t>
            </w:r>
          </w:p>
          <w:p w:rsidR="00F823CB" w:rsidRPr="004C7D22" w:rsidRDefault="00F823CB" w:rsidP="004C7D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Powierzone zadania wykonuje bardzo niestarannie, okazuje lekceważący stosunek do tego, co robi.</w:t>
            </w:r>
          </w:p>
        </w:tc>
      </w:tr>
      <w:tr w:rsidR="00706D36" w:rsidRPr="004C7D22" w:rsidTr="00706D36">
        <w:tc>
          <w:tcPr>
            <w:tcW w:w="2122" w:type="dxa"/>
          </w:tcPr>
          <w:p w:rsidR="00706D36" w:rsidRPr="004C7D22" w:rsidRDefault="00F823C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Ocenę niedostateczną </w:t>
            </w: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otrzymuje uczeń, który:</w:t>
            </w:r>
          </w:p>
        </w:tc>
        <w:tc>
          <w:tcPr>
            <w:tcW w:w="6940" w:type="dxa"/>
          </w:tcPr>
          <w:p w:rsidR="00706D36" w:rsidRPr="004C7D22" w:rsidRDefault="00631DC0" w:rsidP="004C7D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zajęciach nie wykonuje i nie chce wykonywać żadnych powierzonych mu zadań.</w:t>
            </w:r>
          </w:p>
          <w:p w:rsidR="00631DC0" w:rsidRPr="004C7D22" w:rsidRDefault="00631DC0" w:rsidP="004C7D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Wykazuje skrajnie lekceważący stosunek do przedmiotu.</w:t>
            </w:r>
          </w:p>
          <w:p w:rsidR="00631DC0" w:rsidRPr="004C7D22" w:rsidRDefault="00631DC0" w:rsidP="004C7D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Nigdy nie jest przygotowany do zajęć.</w:t>
            </w:r>
          </w:p>
          <w:p w:rsidR="00631DC0" w:rsidRPr="004C7D22" w:rsidRDefault="00631DC0" w:rsidP="004C7D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Samowolnie i nagminnie opuszcza zajęcia.</w:t>
            </w:r>
          </w:p>
        </w:tc>
      </w:tr>
    </w:tbl>
    <w:p w:rsidR="00706D36" w:rsidRPr="004C7D22" w:rsidRDefault="00706D36" w:rsidP="004C7D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6BB" w:rsidRPr="004C7D22" w:rsidRDefault="000846BB" w:rsidP="004C7D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1DC0" w:rsidRPr="004C7D22" w:rsidRDefault="00631DC0" w:rsidP="004C7D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1DC0" w:rsidRPr="004C7D22" w:rsidRDefault="00631DC0" w:rsidP="004C7D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22">
        <w:rPr>
          <w:rFonts w:ascii="Times New Roman" w:hAnsi="Times New Roman" w:cs="Times New Roman"/>
          <w:b/>
          <w:sz w:val="24"/>
          <w:szCs w:val="24"/>
        </w:rPr>
        <w:t>Obszar 2. Umiejętności ruchowe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02206" w:rsidRPr="004C7D22" w:rsidTr="00631DC0">
        <w:tc>
          <w:tcPr>
            <w:tcW w:w="2122" w:type="dxa"/>
          </w:tcPr>
          <w:p w:rsidR="00A02206" w:rsidRPr="004C7D22" w:rsidRDefault="00A02206" w:rsidP="004C7D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Skala ocen</w:t>
            </w:r>
          </w:p>
        </w:tc>
        <w:tc>
          <w:tcPr>
            <w:tcW w:w="6940" w:type="dxa"/>
          </w:tcPr>
          <w:p w:rsidR="00A02206" w:rsidRPr="004C7D22" w:rsidRDefault="00A02206" w:rsidP="004C7D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kryteria oceny</w:t>
            </w:r>
          </w:p>
        </w:tc>
      </w:tr>
      <w:tr w:rsidR="00A02206" w:rsidRPr="004C7D22" w:rsidTr="00631DC0">
        <w:tc>
          <w:tcPr>
            <w:tcW w:w="2122" w:type="dxa"/>
          </w:tcPr>
          <w:p w:rsidR="00A02206" w:rsidRPr="004C7D22" w:rsidRDefault="00A02206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6940" w:type="dxa"/>
          </w:tcPr>
          <w:p w:rsidR="00A02206" w:rsidRPr="004C7D22" w:rsidRDefault="00A02206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Bezbłędnie wykonuje, stosuje w grze techniczne i taktyczne elementy: w koszykówce, piłce ręcznej i piłce nożnej – zwody, obronę „każdy swojego”, w siatkówce – wystawianie, zbicie i odbiór piłki; ustawia się prawidłowo na boisku w ataku i obronie.</w:t>
            </w:r>
          </w:p>
          <w:p w:rsidR="00A02206" w:rsidRPr="004C7D22" w:rsidRDefault="006327DD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Jest przykładem wzorowego uczestnika gier szkolnych i uproszczonych jako zawodnik i jako sędzia.</w:t>
            </w:r>
          </w:p>
          <w:p w:rsidR="006327DD" w:rsidRPr="004C7D22" w:rsidRDefault="006327DD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Potrafi z największą starannością zaplanować szkolne rozgrywki sportowe według systemu pucharowego i „każdy z każdym”.</w:t>
            </w:r>
          </w:p>
          <w:p w:rsidR="006327DD" w:rsidRPr="004C7D22" w:rsidRDefault="006327DD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Uczestniczy w wybranej formie aktywności fizycznej pochodzącej spoza Europy.</w:t>
            </w:r>
          </w:p>
          <w:p w:rsidR="006327DD" w:rsidRPr="004C7D22" w:rsidRDefault="006327DD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Bezbłędnie wykonuje wybrane ćwiczenia zwinnościowo-akrobatyczne (np. stanie na rękach lub na głowie z asekuracją, przerzut bokiem, piramidę dwójkową lub trójkową).</w:t>
            </w:r>
          </w:p>
          <w:p w:rsidR="006327DD" w:rsidRPr="004C7D22" w:rsidRDefault="006327DD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Potrafi zaplanować i wykonać dowolny układ gimnastyczny.</w:t>
            </w:r>
          </w:p>
          <w:p w:rsidR="006327DD" w:rsidRPr="004C7D22" w:rsidRDefault="00F95B98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Opracowuje i wykonuje indywidualnie, w parze lub zespole dowolny układ tańca z wykorzystaniem elementów nowoczesnych form aktywności fizycznej.</w:t>
            </w:r>
          </w:p>
          <w:p w:rsidR="00F95B98" w:rsidRPr="004C7D22" w:rsidRDefault="00F95B98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Wybiera i pokonuje trasę biegu terenowego z elementami orientacji w terenie.</w:t>
            </w:r>
          </w:p>
          <w:p w:rsidR="00F95B98" w:rsidRPr="004C7D22" w:rsidRDefault="00F95B98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Prawidłowo technicznie wykonuje przekazanie pałeczki w biegu sztafetowym.</w:t>
            </w:r>
          </w:p>
          <w:p w:rsidR="00F95B98" w:rsidRPr="004C7D22" w:rsidRDefault="00F95B98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Prawidłowo wykonuje skok w dal po rozbiegu z odbicia ze strefy lub belki oraz skoki przez przeszkody techniką naturalną.</w:t>
            </w:r>
          </w:p>
          <w:p w:rsidR="00F95B98" w:rsidRPr="004C7D22" w:rsidRDefault="00F95B98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Potrafi wykorzystać nowoczesną technologię, np. urządzenia monitorujące, aplikacje internetowe, do zdiagnozowania własnej dziennej aktywności fizycznej.</w:t>
            </w:r>
          </w:p>
          <w:p w:rsidR="00F95B98" w:rsidRPr="004C7D22" w:rsidRDefault="00F95B98" w:rsidP="004C7D2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Planuje i przeprowadza rozgrzewkę w zależności od rodzaju aktywności fizycznej.</w:t>
            </w:r>
          </w:p>
        </w:tc>
      </w:tr>
      <w:tr w:rsidR="00A02206" w:rsidRPr="004C7D22" w:rsidTr="00631DC0">
        <w:tc>
          <w:tcPr>
            <w:tcW w:w="2122" w:type="dxa"/>
          </w:tcPr>
          <w:p w:rsidR="00A02206" w:rsidRPr="004C7D22" w:rsidRDefault="00A02206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bardzo dobrą otrzymuje uczeń, który:</w:t>
            </w:r>
          </w:p>
        </w:tc>
        <w:tc>
          <w:tcPr>
            <w:tcW w:w="6940" w:type="dxa"/>
          </w:tcPr>
          <w:p w:rsidR="00A02206" w:rsidRPr="004C7D22" w:rsidRDefault="00F95B98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Z niewielkimi błędami wykonuje i stosuje w grze techniczne i taktyczne elementy: w koszykówce, piłce ręcznej i piłce nożnej – zwody, obronę „każdy swego”, w siatkówce – wystawianie, zbicie i odbiór piłki; ustawia się prawidłowo na boisku w ataku i obronie.</w:t>
            </w:r>
          </w:p>
          <w:p w:rsidR="00F95B98" w:rsidRPr="004C7D22" w:rsidRDefault="00C44A01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Dobrze odgrywa rolę uczestnika gier szkolnych i uproszczonych jako zawodnik i jako sędzia.</w:t>
            </w:r>
          </w:p>
          <w:p w:rsidR="00C44A01" w:rsidRPr="004C7D22" w:rsidRDefault="00C44A01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Potrafi zaplanować szkolne rozgrywki sportowe według systemu pucharowego i „</w:t>
            </w:r>
            <w:r w:rsidR="00030F23" w:rsidRPr="004C7D22">
              <w:rPr>
                <w:rFonts w:ascii="Times New Roman" w:hAnsi="Times New Roman" w:cs="Times New Roman"/>
                <w:sz w:val="24"/>
                <w:szCs w:val="24"/>
              </w:rPr>
              <w:t>każdy z k</w:t>
            </w: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ażdym”.</w:t>
            </w:r>
          </w:p>
          <w:p w:rsidR="00C44A01" w:rsidRPr="004C7D22" w:rsidRDefault="00C44A01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Uczestniczy w wybranej formie aktywnoś</w:t>
            </w:r>
            <w:r w:rsidR="00C03BB0" w:rsidRPr="004C7D22">
              <w:rPr>
                <w:rFonts w:ascii="Times New Roman" w:hAnsi="Times New Roman" w:cs="Times New Roman"/>
                <w:sz w:val="24"/>
                <w:szCs w:val="24"/>
              </w:rPr>
              <w:t>ci fizycznej pochodzącej spoza Europy.</w:t>
            </w:r>
          </w:p>
          <w:p w:rsidR="00C03BB0" w:rsidRPr="004C7D22" w:rsidRDefault="00C03BB0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pewnymi błędami wykonuje wybrane ćwiczenie zwinnościowo-akrobatyczne (np. stanie na rękach lub na głowie z asekuracją, przerzut bokiem, piramidę dwójkową lub trójkową).</w:t>
            </w:r>
          </w:p>
          <w:p w:rsidR="00C03BB0" w:rsidRPr="004C7D22" w:rsidRDefault="00C03BB0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Potrafi zaplanować i wykonać dowolny układ gimnastyczny, nawet jeśli popełnia małe błędy.</w:t>
            </w:r>
          </w:p>
          <w:p w:rsidR="00C03BB0" w:rsidRPr="004C7D22" w:rsidRDefault="00C03BB0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Opracowuje i wykonuje (na miarę swoich możliwości) indywidualnie, w parze lub zespole dowolny układ tańca z wykorzystaniem elementów nowoczesnych form aktywności fizycznej.</w:t>
            </w:r>
          </w:p>
          <w:p w:rsidR="00C03BB0" w:rsidRPr="004C7D22" w:rsidRDefault="00C03BB0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Potrafi wybrać i pokonać trasę biegu terenowego z elementami sportów na orientację.</w:t>
            </w:r>
          </w:p>
          <w:p w:rsidR="00C03BB0" w:rsidRPr="004C7D22" w:rsidRDefault="00C03BB0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Potrafi przekazać pałeczkę w biegu sztafetowym.</w:t>
            </w:r>
          </w:p>
          <w:p w:rsidR="00C03BB0" w:rsidRPr="004C7D22" w:rsidRDefault="00030F23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 miarę prawidłowo wykonuje skok w dal po rozbiegu z odbicia ze strefy lub z belki oraz skoki przez przeszkody techniką naturalną.</w:t>
            </w:r>
          </w:p>
          <w:p w:rsidR="00030F23" w:rsidRPr="004C7D22" w:rsidRDefault="00030F23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 miarę swoich możliwości umie wykorzystać nowoczesną technologię (np. urządzenia monitorujące, aplikacje internetowe) do zdiagnozowania własnej dziennej aktywności fizycznej.</w:t>
            </w:r>
          </w:p>
          <w:p w:rsidR="00030F23" w:rsidRPr="004C7D22" w:rsidRDefault="00030F23" w:rsidP="004C7D2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Planuje i przeprowadza rozgrzewkę w zależności od rodzaju aktywności fizycznej.</w:t>
            </w:r>
          </w:p>
        </w:tc>
      </w:tr>
      <w:tr w:rsidR="00A02206" w:rsidRPr="004C7D22" w:rsidTr="00631DC0">
        <w:tc>
          <w:tcPr>
            <w:tcW w:w="2122" w:type="dxa"/>
          </w:tcPr>
          <w:p w:rsidR="00A02206" w:rsidRPr="004C7D22" w:rsidRDefault="00A02206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940" w:type="dxa"/>
          </w:tcPr>
          <w:p w:rsidR="00A02206" w:rsidRPr="004C7D22" w:rsidRDefault="00030F23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 Na miarę swoich możliwości wykonuje i stosuje w grze techniczne i taktyczne elementy: w koszykówce, piłce ręcznej i piłce nożnej – zwody, obronę „każdy swego”, w siatkówce – wystawianie, zbicie i odbiór piłki; ustawia się prawidłowo na boisku w ataku i obronie.</w:t>
            </w:r>
          </w:p>
          <w:p w:rsidR="00030F23" w:rsidRPr="004C7D22" w:rsidRDefault="00030F23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Stara się dobrze pełnić funkcję uczestnika gier szkolnych i uproszczonych jako zawodnik i jako sędzia.</w:t>
            </w:r>
          </w:p>
          <w:p w:rsidR="00030F23" w:rsidRPr="004C7D22" w:rsidRDefault="00030F23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Na miarę swoich możliwości planuje szkolne rozgrywki sportowe według systemu pucharowego i „każdy z każdym”.</w:t>
            </w:r>
          </w:p>
          <w:p w:rsidR="00030F23" w:rsidRPr="004C7D22" w:rsidRDefault="00030F23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Podchodzi do wykonywania wybranych ćwiczeń zwinnościowo-akrobatyczne (np. stanie na rękach lub na głowie z asekuracją, przerzut bokiem, piramidę dwójkową lub trójkową).</w:t>
            </w:r>
          </w:p>
          <w:p w:rsidR="00030F23" w:rsidRPr="004C7D22" w:rsidRDefault="00793AAC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Stara się zaplanować i wykonać dowolny układ gimnastyczny, nawet jeśli popełnia małe błędy.</w:t>
            </w:r>
          </w:p>
          <w:p w:rsidR="00793AAC" w:rsidRPr="004C7D22" w:rsidRDefault="00793AAC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Na miarę swoich możliwości wykonuje indywidualnie, w parze lub zespole dowolny układ tańca z wykorzystaniem elementów nowoczesnych form aktywności fizycznej.</w:t>
            </w:r>
          </w:p>
          <w:p w:rsidR="00793AAC" w:rsidRPr="004C7D22" w:rsidRDefault="00793AAC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Przekazuje pałeczkę w biegu sztafetowym.</w:t>
            </w:r>
          </w:p>
          <w:p w:rsidR="00793AAC" w:rsidRPr="004C7D22" w:rsidRDefault="00793AAC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Stara się prawidłowo wykonać skok w dal po rozbiegu z odbicia ze strefy lub belki oraz skoki przez przeszkody techniką naturalną.</w:t>
            </w:r>
          </w:p>
          <w:p w:rsidR="00793AAC" w:rsidRPr="004C7D22" w:rsidRDefault="00793AAC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Stara się, w miarę swoich możliwości, wykorzystać nowoczesną technologię (np. urządzenia monitorujące, aplikacje internetowe) do zdiagnozowania własnej dziennej aktywności fizycznej.</w:t>
            </w:r>
          </w:p>
          <w:p w:rsidR="00030F23" w:rsidRPr="004C7D22" w:rsidRDefault="00793AAC" w:rsidP="004C7D2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Przeprowadza prostą rozgrzewkę w zależności od rodzaju aktywności fizycznej.</w:t>
            </w:r>
          </w:p>
        </w:tc>
      </w:tr>
      <w:tr w:rsidR="00A02206" w:rsidRPr="004C7D22" w:rsidTr="00631DC0">
        <w:tc>
          <w:tcPr>
            <w:tcW w:w="2122" w:type="dxa"/>
          </w:tcPr>
          <w:p w:rsidR="00A02206" w:rsidRPr="004C7D22" w:rsidRDefault="00A02206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dostateczną otrzymuje uczeń, który:</w:t>
            </w:r>
          </w:p>
        </w:tc>
        <w:tc>
          <w:tcPr>
            <w:tcW w:w="6940" w:type="dxa"/>
          </w:tcPr>
          <w:p w:rsidR="00E94BC3" w:rsidRPr="004C7D22" w:rsidRDefault="00E94BC3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stara się wykonać i zastosować w grze technicznych i taktycznych elementów: w koszykówce, piłce ręcznej i piłce nożnej – zwody, obronę „każdy swego”, w siatkówce – wystawianie, zbicie i odbiór piłki; ustawia się prawidłowo na boisku w ataku i obronie.</w:t>
            </w:r>
          </w:p>
          <w:p w:rsidR="00E94BC3" w:rsidRPr="004C7D22" w:rsidRDefault="00E94BC3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Nie zależy mu na właściwym pełnieniu funkcji </w:t>
            </w:r>
            <w:r w:rsidR="00030F23" w:rsidRPr="004C7D22">
              <w:rPr>
                <w:rFonts w:ascii="Times New Roman" w:hAnsi="Times New Roman" w:cs="Times New Roman"/>
                <w:sz w:val="24"/>
                <w:szCs w:val="24"/>
              </w:rPr>
              <w:t>uczestnika gier szkolnych i uproszczonych jako zawodnik i jako sędzia.</w:t>
            </w:r>
          </w:p>
          <w:p w:rsidR="00BE688B" w:rsidRPr="004C7D22" w:rsidRDefault="004B1863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Nie potrafi zaplanować szkolnych rozgrywek sportowych według systemu </w:t>
            </w:r>
            <w:r w:rsidR="00BE688B" w:rsidRPr="004C7D22">
              <w:rPr>
                <w:rFonts w:ascii="Times New Roman" w:hAnsi="Times New Roman" w:cs="Times New Roman"/>
                <w:sz w:val="24"/>
                <w:szCs w:val="24"/>
              </w:rPr>
              <w:t>pucharowego i „każdy z każdym”.</w:t>
            </w:r>
          </w:p>
          <w:p w:rsidR="00D06B48" w:rsidRPr="004C7D22" w:rsidRDefault="00D06B48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podchodzi do wykonywania wybranych ćwiczeń zwinnościowo-akrobatyczne (np. stanie na rękach lub na głowie z asekuracją, przerzut bokiem, piramidę dwójkową lub trójkową).</w:t>
            </w:r>
          </w:p>
          <w:p w:rsidR="00A02206" w:rsidRPr="004C7D22" w:rsidRDefault="00AB6CFA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planuje i nie wykonuje dowolnego układu gimnastycznego.</w:t>
            </w:r>
          </w:p>
          <w:p w:rsidR="00AB6CFA" w:rsidRPr="004C7D22" w:rsidRDefault="00AB6CFA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podchodzi do wykonania indywidual</w:t>
            </w:r>
            <w:r w:rsidR="007E102F" w:rsidRPr="004C7D22">
              <w:rPr>
                <w:rFonts w:ascii="Times New Roman" w:hAnsi="Times New Roman" w:cs="Times New Roman"/>
                <w:sz w:val="24"/>
                <w:szCs w:val="24"/>
              </w:rPr>
              <w:t>nie, w parze lub zespole dowolnego</w:t>
            </w: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 układ</w:t>
            </w:r>
            <w:r w:rsidR="007E102F" w:rsidRPr="004C7D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 tańca z wykorzystaniem elementów nowoczesnych form aktywności fizycznej.</w:t>
            </w:r>
          </w:p>
          <w:p w:rsidR="00AB6CFA" w:rsidRPr="004C7D22" w:rsidRDefault="007E102F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Nie zależy mu na prawidłowym przekazaniu pałeczki w </w:t>
            </w:r>
            <w:r w:rsidR="00D04D8A" w:rsidRPr="004C7D22">
              <w:rPr>
                <w:rFonts w:ascii="Times New Roman" w:hAnsi="Times New Roman" w:cs="Times New Roman"/>
                <w:sz w:val="24"/>
                <w:szCs w:val="24"/>
              </w:rPr>
              <w:t>biegu sztafetowym.</w:t>
            </w:r>
          </w:p>
          <w:p w:rsidR="00D04D8A" w:rsidRPr="004C7D22" w:rsidRDefault="00D04D8A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Skok w dal po rozbiegu z odbicia ze strefy lub belki oraz skoki przez przeszkody techniką naturalną wykonuje opieszale i niestarannie.</w:t>
            </w:r>
          </w:p>
          <w:p w:rsidR="00D04D8A" w:rsidRPr="004C7D22" w:rsidRDefault="00D04D8A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potrafi wykorzystać nowoczesnej technologii, np. urządzenia monitorującego, aplikacji internetowych, do zdiagnozowania własnej dziennej aktywności fizycznej.</w:t>
            </w:r>
          </w:p>
          <w:p w:rsidR="00D04D8A" w:rsidRPr="004C7D22" w:rsidRDefault="00D04D8A" w:rsidP="004C7D2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potrafi przeprowadzić prostej rozgrzewki w zależności od rodzaju aktywności fizycznej.</w:t>
            </w:r>
          </w:p>
        </w:tc>
      </w:tr>
      <w:tr w:rsidR="00A02206" w:rsidRPr="004C7D22" w:rsidTr="00631DC0">
        <w:tc>
          <w:tcPr>
            <w:tcW w:w="2122" w:type="dxa"/>
          </w:tcPr>
          <w:p w:rsidR="00A02206" w:rsidRPr="004C7D22" w:rsidRDefault="00A02206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dopuszczającą otrzymuje uczeń, który:</w:t>
            </w:r>
          </w:p>
        </w:tc>
        <w:tc>
          <w:tcPr>
            <w:tcW w:w="6940" w:type="dxa"/>
          </w:tcPr>
          <w:p w:rsidR="00A02206" w:rsidRPr="004C7D22" w:rsidRDefault="00AF5D67" w:rsidP="004C7D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podejmuje żadnych prób opanowania nowych umiejętności ruchowych.</w:t>
            </w:r>
          </w:p>
          <w:p w:rsidR="00AF5D67" w:rsidRPr="004C7D22" w:rsidRDefault="00AF5D67" w:rsidP="004C7D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 czasie gry umyślnie stosuje błędną technikę.</w:t>
            </w:r>
          </w:p>
          <w:p w:rsidR="00AF5D67" w:rsidRPr="004C7D22" w:rsidRDefault="00AF5D67" w:rsidP="004C7D2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zależy mu na opanowaniu żadnych nowych umiejętności.</w:t>
            </w:r>
          </w:p>
        </w:tc>
      </w:tr>
      <w:tr w:rsidR="00A02206" w:rsidRPr="004C7D22" w:rsidTr="00631DC0">
        <w:tc>
          <w:tcPr>
            <w:tcW w:w="2122" w:type="dxa"/>
          </w:tcPr>
          <w:p w:rsidR="00A02206" w:rsidRPr="004C7D22" w:rsidRDefault="00A02206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niedostateczną otrzymuje uczeń, który:</w:t>
            </w:r>
          </w:p>
        </w:tc>
        <w:tc>
          <w:tcPr>
            <w:tcW w:w="6940" w:type="dxa"/>
          </w:tcPr>
          <w:p w:rsidR="00A02206" w:rsidRPr="004C7D22" w:rsidRDefault="00AF5D67" w:rsidP="004C7D2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wykonuje powierzonych mu na zajęciach zadań.</w:t>
            </w:r>
          </w:p>
          <w:p w:rsidR="00AF5D67" w:rsidRPr="004C7D22" w:rsidRDefault="00AF5D67" w:rsidP="004C7D2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podchodzi do ćwiczeń i pokazuje swoim zachowaniem, że nie zależy mu na opanowaniu żadnych umiejętności ruchowych.</w:t>
            </w:r>
          </w:p>
          <w:p w:rsidR="00AF5D67" w:rsidRPr="004C7D22" w:rsidRDefault="00AF5D67" w:rsidP="004C7D2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Lekceważy wszystkie próby zachęcenia go do podjęcia jakiejkolwiek aktywności na zajęciach.</w:t>
            </w:r>
          </w:p>
        </w:tc>
      </w:tr>
    </w:tbl>
    <w:p w:rsidR="00631DC0" w:rsidRPr="004C7D22" w:rsidRDefault="00AF5D67" w:rsidP="004C7D22">
      <w:pPr>
        <w:tabs>
          <w:tab w:val="left" w:pos="40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7D22">
        <w:rPr>
          <w:rFonts w:ascii="Times New Roman" w:hAnsi="Times New Roman" w:cs="Times New Roman"/>
          <w:sz w:val="24"/>
          <w:szCs w:val="24"/>
        </w:rPr>
        <w:tab/>
      </w:r>
    </w:p>
    <w:p w:rsidR="000846BB" w:rsidRPr="004C7D22" w:rsidRDefault="00AF5D67" w:rsidP="004C7D22">
      <w:pPr>
        <w:tabs>
          <w:tab w:val="left" w:pos="40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22">
        <w:rPr>
          <w:rFonts w:ascii="Times New Roman" w:hAnsi="Times New Roman" w:cs="Times New Roman"/>
          <w:b/>
          <w:sz w:val="24"/>
          <w:szCs w:val="24"/>
        </w:rPr>
        <w:t>Obszar 3. Wiadomości z edukacji zdrowotnej i fizycznej.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846BB" w:rsidRPr="004C7D22" w:rsidTr="000846BB">
        <w:tc>
          <w:tcPr>
            <w:tcW w:w="2122" w:type="dxa"/>
          </w:tcPr>
          <w:p w:rsidR="000846BB" w:rsidRPr="004C7D22" w:rsidRDefault="000846B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Skala ocen</w:t>
            </w:r>
          </w:p>
        </w:tc>
        <w:tc>
          <w:tcPr>
            <w:tcW w:w="6940" w:type="dxa"/>
          </w:tcPr>
          <w:p w:rsidR="000846BB" w:rsidRPr="004C7D22" w:rsidRDefault="000846B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kryteria oceny</w:t>
            </w:r>
          </w:p>
        </w:tc>
      </w:tr>
      <w:tr w:rsidR="000846BB" w:rsidRPr="004C7D22" w:rsidTr="000846BB">
        <w:tc>
          <w:tcPr>
            <w:tcW w:w="2122" w:type="dxa"/>
          </w:tcPr>
          <w:p w:rsidR="000846BB" w:rsidRPr="004C7D22" w:rsidRDefault="000846B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6940" w:type="dxa"/>
          </w:tcPr>
          <w:p w:rsidR="000846BB" w:rsidRPr="004C7D22" w:rsidRDefault="000846BB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Wyjaśnia zmiany, jakie zachodzą w budowie ciała i sprawności fizycznej w okresie dojrzewania płciowego.</w:t>
            </w:r>
          </w:p>
          <w:p w:rsidR="000846BB" w:rsidRPr="004C7D22" w:rsidRDefault="000846BB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testy i narzędzia do pomiaru sprawności fizycznej.</w:t>
            </w:r>
          </w:p>
          <w:p w:rsidR="000846BB" w:rsidRPr="004C7D22" w:rsidRDefault="000846BB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Wskazuje zastosowanie siatek centylowych w ocenie własnego rozwoju fizycznego.</w:t>
            </w:r>
          </w:p>
          <w:p w:rsidR="000846BB" w:rsidRPr="004C7D22" w:rsidRDefault="000846BB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Omawia zmiany zachodzące w organizmie w okresie dojrzewania.</w:t>
            </w:r>
          </w:p>
          <w:p w:rsidR="000846BB" w:rsidRPr="004C7D22" w:rsidRDefault="000846BB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korzyści wynikające z aktywności fizycznej w terenie.</w:t>
            </w:r>
          </w:p>
          <w:p w:rsidR="000846BB" w:rsidRPr="004C7D22" w:rsidRDefault="000846BB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scharakteryzować nowoczesne formy aktywności fizycznej.</w:t>
            </w:r>
          </w:p>
          <w:p w:rsidR="000846BB" w:rsidRPr="004C7D22" w:rsidRDefault="000846BB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Wyjaśnia ideę olimpijską, paraolimpijską i olimpiad specjalnych.</w:t>
            </w:r>
          </w:p>
          <w:p w:rsidR="000846BB" w:rsidRPr="004C7D22" w:rsidRDefault="000846BB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najczęstsze przyczyny wypadków i urazów w czasie zajęć ruchowych, omawia sposoby</w:t>
            </w:r>
            <w:r w:rsidR="00FF0099" w:rsidRPr="004C7D22">
              <w:rPr>
                <w:rFonts w:ascii="Times New Roman" w:hAnsi="Times New Roman" w:cs="Times New Roman"/>
                <w:sz w:val="24"/>
                <w:szCs w:val="24"/>
              </w:rPr>
              <w:t xml:space="preserve"> zapobiegania im.</w:t>
            </w:r>
          </w:p>
          <w:p w:rsidR="00FF0099" w:rsidRPr="004C7D22" w:rsidRDefault="00FF0099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Wskazuje zagrożenia wynikające z uprawiania niektórych dyscyplin sportowych.</w:t>
            </w:r>
          </w:p>
          <w:p w:rsidR="00FF0099" w:rsidRPr="004C7D22" w:rsidRDefault="00FF0099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czynniki, które wpływają pozytywnie i negatywnie na zdrowie i samopoczucie.</w:t>
            </w:r>
          </w:p>
          <w:p w:rsidR="00FF0099" w:rsidRPr="004C7D22" w:rsidRDefault="00FF0099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Omawia sposoby redukowania nadmiernego stresu i radzenia sobie z nim w sposób konstruktywny.</w:t>
            </w:r>
          </w:p>
          <w:p w:rsidR="00FF0099" w:rsidRPr="004C7D22" w:rsidRDefault="00FF0099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Omawia konsekwencje zdrowotne stosowania używek i substancji psychoaktywnych.</w:t>
            </w:r>
          </w:p>
          <w:p w:rsidR="00FF0099" w:rsidRPr="004C7D22" w:rsidRDefault="00FF0099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przyczyny i skutki otyłości oraz nieuzasadnionego odchudzania się i używania sterydów w celu zwiększenia masy mięśniowej.</w:t>
            </w:r>
          </w:p>
          <w:p w:rsidR="00FF0099" w:rsidRPr="004C7D22" w:rsidRDefault="00FF0099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Wyjaśnia wymogi higieny wynikające ze zmian zachodzących w organizmie w okresie dojrzewania.</w:t>
            </w:r>
          </w:p>
          <w:p w:rsidR="00FF0099" w:rsidRPr="004C7D22" w:rsidRDefault="00FF0099" w:rsidP="004C7D22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Wyjaśnia, dlaczego należy ergonomicznie podnosić i przenosić przedmioty o różnej wielkości i różnym ciężarze.</w:t>
            </w:r>
          </w:p>
        </w:tc>
      </w:tr>
      <w:tr w:rsidR="00E16C22" w:rsidRPr="004C7D22" w:rsidTr="000846BB">
        <w:tc>
          <w:tcPr>
            <w:tcW w:w="2122" w:type="dxa"/>
          </w:tcPr>
          <w:p w:rsidR="00E16C22" w:rsidRPr="004C7D22" w:rsidRDefault="00E16C22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bardzo dobrą otrzymuje uczeń, który:</w:t>
            </w:r>
          </w:p>
        </w:tc>
        <w:tc>
          <w:tcPr>
            <w:tcW w:w="6940" w:type="dxa"/>
          </w:tcPr>
          <w:p w:rsidR="00E16C22" w:rsidRPr="004C7D22" w:rsidRDefault="00E16C2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Wyjaśnia niektóre zmiany, jakie zachodzą w budowie ciała i sprawności fizycznej w okresie dojrzewania płciowego.</w:t>
            </w:r>
          </w:p>
          <w:p w:rsidR="00E16C22" w:rsidRPr="004C7D22" w:rsidRDefault="00E16C2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testy do pomiaru sprawności fizycznej.</w:t>
            </w:r>
          </w:p>
          <w:p w:rsidR="00E16C22" w:rsidRPr="004C7D22" w:rsidRDefault="00E16C2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Omawia podstawowe zmiany zachodzące w organizmie w okresie dojrzewania.</w:t>
            </w:r>
          </w:p>
          <w:p w:rsidR="00E16C22" w:rsidRPr="004C7D22" w:rsidRDefault="00E16C2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korzyści wynikające z aktywności fizycznej w terenie.</w:t>
            </w:r>
          </w:p>
          <w:p w:rsidR="00E16C22" w:rsidRPr="004C7D22" w:rsidRDefault="00E16C2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Potrafi scharakteryzować jedną nowoczesną formę aktywności fizycznej.</w:t>
            </w:r>
          </w:p>
          <w:p w:rsidR="00E16C22" w:rsidRPr="004C7D22" w:rsidRDefault="00E16C2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Wyjaśnia ideę olimpijską</w:t>
            </w:r>
            <w:r w:rsidR="00140062" w:rsidRPr="004C7D22">
              <w:rPr>
                <w:rFonts w:ascii="Times New Roman" w:hAnsi="Times New Roman" w:cs="Times New Roman"/>
                <w:sz w:val="24"/>
                <w:szCs w:val="24"/>
              </w:rPr>
              <w:t>, paraolimpijską i olimpiad specjalnych,</w:t>
            </w:r>
          </w:p>
          <w:p w:rsidR="00140062" w:rsidRPr="004C7D22" w:rsidRDefault="0014006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najczęstsze przyczyny wypadków i urazów w czasie zajęć ruchowych, omawia sposoby zapobiegania im.</w:t>
            </w:r>
          </w:p>
          <w:p w:rsidR="00140062" w:rsidRPr="004C7D22" w:rsidRDefault="0014006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Wskazuje zagrożenia wynikające z uprawiania niektórych dyscyplin sportowych.</w:t>
            </w:r>
          </w:p>
          <w:p w:rsidR="00140062" w:rsidRPr="004C7D22" w:rsidRDefault="0014006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czynniki, które wpływają pozytywnie i negatywnie na zdrowie i samopoczucie.</w:t>
            </w:r>
          </w:p>
          <w:p w:rsidR="00140062" w:rsidRPr="004C7D22" w:rsidRDefault="0014006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Omawia sposoby redukowania nadmiernego stresu.</w:t>
            </w:r>
          </w:p>
          <w:p w:rsidR="00140062" w:rsidRPr="004C7D22" w:rsidRDefault="0014006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Omawia ogólnie konsekwencje zdrowotne stosowania używek i substancji psychoaktywnych.</w:t>
            </w:r>
          </w:p>
          <w:p w:rsidR="00140062" w:rsidRPr="004C7D22" w:rsidRDefault="0014006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podstawowe przyczyny i skutki otyłości oraz nieuzasadnionego odchudzania się i używania sterydów w celu zwiększenia masy mięśniowej.</w:t>
            </w:r>
          </w:p>
          <w:p w:rsidR="00140062" w:rsidRPr="004C7D22" w:rsidRDefault="0014006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Wyjaśnia wymogi higieny wynikające ze zmian zachodzących w organizmie w okresie dojrzewania.</w:t>
            </w:r>
          </w:p>
          <w:p w:rsidR="00140062" w:rsidRPr="004C7D22" w:rsidRDefault="00140062" w:rsidP="004C7D2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Wyjaśnia ogólnie, dlaczego należy stosować zasady ergonomii do podnoszenia i przenoszenia przedmiotów o różnej wielkości i ciężarze.</w:t>
            </w:r>
          </w:p>
        </w:tc>
      </w:tr>
      <w:tr w:rsidR="00E16C22" w:rsidRPr="004C7D22" w:rsidTr="000846BB">
        <w:tc>
          <w:tcPr>
            <w:tcW w:w="2122" w:type="dxa"/>
          </w:tcPr>
          <w:p w:rsidR="00E16C22" w:rsidRPr="004C7D22" w:rsidRDefault="00EF7204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940" w:type="dxa"/>
          </w:tcPr>
          <w:p w:rsidR="00E16C22" w:rsidRPr="004C7D22" w:rsidRDefault="00EF7204" w:rsidP="004C7D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potrafi wymienić zmian, jakie zachodzą w budowie ciała i sprawności fizycznej w okresie dojrzewania płciowego.</w:t>
            </w:r>
          </w:p>
          <w:p w:rsidR="00EF7204" w:rsidRPr="004C7D22" w:rsidRDefault="00EF7204" w:rsidP="004C7D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potrafi wymienić testów do pomiaru sprawności fizycznej.</w:t>
            </w:r>
          </w:p>
          <w:p w:rsidR="00EF7204" w:rsidRPr="004C7D22" w:rsidRDefault="00EF7204" w:rsidP="004C7D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Omawia pojedyncze zmiany zachodzące w organizmie w okresie dojrzewania.</w:t>
            </w:r>
          </w:p>
          <w:p w:rsidR="00EF7204" w:rsidRPr="004C7D22" w:rsidRDefault="00EF7204" w:rsidP="004C7D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pojedyncze korzyści wynikające z aktywności fizycznej w terenie.</w:t>
            </w:r>
          </w:p>
          <w:p w:rsidR="00EF7204" w:rsidRPr="004C7D22" w:rsidRDefault="00EF7204" w:rsidP="004C7D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ogólnie przyczyny wypadków i urazów w czasie zajęć ruchowych.</w:t>
            </w:r>
          </w:p>
          <w:p w:rsidR="00EF7204" w:rsidRPr="004C7D22" w:rsidRDefault="00EF7204" w:rsidP="004C7D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Wskazuje zagrożenia wynikające z uprawiania niektórych dyscyplin sportowych.</w:t>
            </w:r>
          </w:p>
          <w:p w:rsidR="00EF7204" w:rsidRPr="004C7D22" w:rsidRDefault="00EF7204" w:rsidP="004C7D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czynniki, które wpływają pozytywnie i negatywnie na zdrowie i samopoczucie.</w:t>
            </w:r>
          </w:p>
          <w:p w:rsidR="00EF7204" w:rsidRPr="004C7D22" w:rsidRDefault="00EF7204" w:rsidP="004C7D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Omawia ogólnie konsekwencje zdrowotne stosowania używek i substancji psychoaktywnych.</w:t>
            </w:r>
          </w:p>
          <w:p w:rsidR="00EF7204" w:rsidRPr="004C7D22" w:rsidRDefault="00EF7204" w:rsidP="004C7D2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jedną przyczynę otyłości.</w:t>
            </w:r>
          </w:p>
        </w:tc>
      </w:tr>
      <w:tr w:rsidR="00EF7204" w:rsidRPr="004C7D22" w:rsidTr="000846BB">
        <w:tc>
          <w:tcPr>
            <w:tcW w:w="2122" w:type="dxa"/>
          </w:tcPr>
          <w:p w:rsidR="00EF7204" w:rsidRPr="004C7D22" w:rsidRDefault="00B916E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dostateczną otrzymuje uczeń, który</w:t>
            </w:r>
          </w:p>
        </w:tc>
        <w:tc>
          <w:tcPr>
            <w:tcW w:w="6940" w:type="dxa"/>
          </w:tcPr>
          <w:p w:rsidR="00EF7204" w:rsidRPr="004C7D22" w:rsidRDefault="00B916EB" w:rsidP="004C7D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potrafi wymienić zmian, jakie zachodzą w budowie ciała i sprawności fizycznej w okresie dojrzewania płciowego.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potrafi wymienić testów do pomiaru sprawności fizycznej.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Omawia pojedyncze zmiany zachodzące w organizmie w okresie dojrzewania.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Ma poważne trudności z podaniem konkretnej korzyści wynikającej z aktywności fizycznej w terenie.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pojedyncze przyczyny wypadków i urazów w czasie zajęć ruchowych.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Wskazuje pojedyncze zagrożenia wynikające z uprawiania niektórych dyscyplin sportowych.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potrafi wymienić czynników, które wpływają pozytywnie i negatywnie na zdrowie i samopoczucie.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Ma problemy z wymienieniem konsekwencji zdrowotnych stosowania używek i substancji psychoaktywnych.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Wymienia jedną przyczynę otyłości.</w:t>
            </w:r>
          </w:p>
        </w:tc>
      </w:tr>
      <w:tr w:rsidR="00B916EB" w:rsidRPr="004C7D22" w:rsidTr="000846BB">
        <w:tc>
          <w:tcPr>
            <w:tcW w:w="2122" w:type="dxa"/>
          </w:tcPr>
          <w:p w:rsidR="00B916EB" w:rsidRPr="004C7D22" w:rsidRDefault="00B916E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dopuszczającą otrzymuje uczeń, który:</w:t>
            </w:r>
          </w:p>
        </w:tc>
        <w:tc>
          <w:tcPr>
            <w:tcW w:w="6940" w:type="dxa"/>
          </w:tcPr>
          <w:p w:rsidR="00B916EB" w:rsidRPr="004C7D22" w:rsidRDefault="00B916EB" w:rsidP="004C7D2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chce udzielić odpowiedzi na pytania dotyczące sprawności fizycznej czy okresu dojrzewania.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widzi zagrożeń wynikających z uprawiania jakiegokolwiek sportu.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udziela odpowiedzi na zadawane pytania.</w:t>
            </w:r>
          </w:p>
          <w:p w:rsidR="00B916EB" w:rsidRPr="004C7D22" w:rsidRDefault="00B916EB" w:rsidP="004C7D2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zależy mu na przyswojeniu nowych wiadomości.</w:t>
            </w:r>
          </w:p>
          <w:p w:rsidR="00B916EB" w:rsidRPr="004C7D22" w:rsidRDefault="00E42089" w:rsidP="004C7D2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wymienia zasad bezpieczeństwa.</w:t>
            </w:r>
          </w:p>
          <w:p w:rsidR="00E42089" w:rsidRPr="004C7D22" w:rsidRDefault="00E42089" w:rsidP="004C7D2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chce udzielić odpowiedzi na pytania dotyczące zdrowia.</w:t>
            </w:r>
          </w:p>
        </w:tc>
      </w:tr>
      <w:tr w:rsidR="00B916EB" w:rsidRPr="004C7D22" w:rsidTr="000846BB">
        <w:tc>
          <w:tcPr>
            <w:tcW w:w="2122" w:type="dxa"/>
          </w:tcPr>
          <w:p w:rsidR="00B916EB" w:rsidRPr="004C7D22" w:rsidRDefault="004209B6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niedostateczną otrzymuje uczeń, który:</w:t>
            </w:r>
          </w:p>
        </w:tc>
        <w:tc>
          <w:tcPr>
            <w:tcW w:w="6940" w:type="dxa"/>
          </w:tcPr>
          <w:p w:rsidR="00B916EB" w:rsidRPr="004C7D22" w:rsidRDefault="004209B6" w:rsidP="004C7D2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Z uporem i premedytacją nie udziela odpowiedzi na żadne z zadawanych mu pytań.</w:t>
            </w:r>
          </w:p>
          <w:p w:rsidR="004209B6" w:rsidRPr="004C7D22" w:rsidRDefault="004209B6" w:rsidP="004C7D2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chce przyswoić żadnych wiadomości.</w:t>
            </w:r>
          </w:p>
          <w:p w:rsidR="004209B6" w:rsidRPr="004C7D22" w:rsidRDefault="004209B6" w:rsidP="004C7D2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Lekceważy wszelkie próby nawiązania z nim rozmowy na omawiany temat.</w:t>
            </w:r>
          </w:p>
        </w:tc>
      </w:tr>
    </w:tbl>
    <w:p w:rsidR="00AF5D67" w:rsidRPr="004C7D22" w:rsidRDefault="00AF5D67" w:rsidP="004C7D2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48BB" w:rsidRPr="004C7D22" w:rsidRDefault="007F48BB" w:rsidP="004C7D2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D22">
        <w:rPr>
          <w:rFonts w:ascii="Times New Roman" w:hAnsi="Times New Roman" w:cs="Times New Roman"/>
          <w:b/>
          <w:sz w:val="24"/>
          <w:szCs w:val="24"/>
        </w:rPr>
        <w:t>Obszar 4. Zachowanie na zajęciach. Kompetencje społeczne</w:t>
      </w:r>
      <w:r w:rsidRPr="004C7D22">
        <w:rPr>
          <w:rFonts w:ascii="Times New Roman" w:hAnsi="Times New Roman" w:cs="Times New Roman"/>
          <w:b/>
          <w:sz w:val="24"/>
          <w:szCs w:val="24"/>
        </w:rPr>
        <w:br/>
      </w:r>
      <w:r w:rsidRPr="004C7D22">
        <w:rPr>
          <w:rFonts w:ascii="Times New Roman" w:hAnsi="Times New Roman" w:cs="Times New Roman"/>
          <w:sz w:val="24"/>
          <w:szCs w:val="24"/>
        </w:rPr>
        <w:t>(pogrubioną czcionką zaznaczono kompetencje społeczne)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F48BB" w:rsidRPr="004C7D22" w:rsidTr="007F48BB">
        <w:tc>
          <w:tcPr>
            <w:tcW w:w="2122" w:type="dxa"/>
          </w:tcPr>
          <w:p w:rsidR="007F48BB" w:rsidRPr="004C7D22" w:rsidRDefault="007F48B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Skala ocen</w:t>
            </w:r>
          </w:p>
        </w:tc>
        <w:tc>
          <w:tcPr>
            <w:tcW w:w="6940" w:type="dxa"/>
          </w:tcPr>
          <w:p w:rsidR="007F48BB" w:rsidRPr="004C7D22" w:rsidRDefault="007F48B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kryteria oceny</w:t>
            </w:r>
          </w:p>
        </w:tc>
      </w:tr>
      <w:tr w:rsidR="007F48BB" w:rsidRPr="004C7D22" w:rsidTr="007F48BB">
        <w:tc>
          <w:tcPr>
            <w:tcW w:w="2122" w:type="dxa"/>
          </w:tcPr>
          <w:p w:rsidR="007F48BB" w:rsidRPr="004C7D22" w:rsidRDefault="007F48BB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6940" w:type="dxa"/>
          </w:tcPr>
          <w:p w:rsidR="007F48BB" w:rsidRPr="004C7D22" w:rsidRDefault="007F48BB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Prezentuje postawę godną do naśladowania: jest koleżeński, życzliwy, odznacza się wysoką kulturą osobistą.</w:t>
            </w:r>
          </w:p>
          <w:p w:rsidR="007F48BB" w:rsidRPr="004C7D22" w:rsidRDefault="007F48BB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Nigdy nie stosuje przemocy i nie używa wulgaryzmów.</w:t>
            </w:r>
          </w:p>
          <w:p w:rsidR="007F48BB" w:rsidRPr="004C7D22" w:rsidRDefault="007F48BB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Zawsze przestrzega ustalonych zasad i regulaminów.</w:t>
            </w:r>
          </w:p>
          <w:p w:rsidR="007F48BB" w:rsidRPr="004C7D22" w:rsidRDefault="007F48BB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Troszczy się o bezpieczeństwo swoje i innych.</w:t>
            </w:r>
          </w:p>
          <w:p w:rsidR="007F48BB" w:rsidRPr="004C7D22" w:rsidRDefault="007F48BB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Stosuje zasady „czystej gry”: szanuje rywala, respektuje przepisy gry, podporządkowuje się decyzjom sędziego, właściwie zachowuje się w sytuacji zwycięstwa i porażki,</w:t>
            </w:r>
            <w:r w:rsidR="009F026E"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dzię</w:t>
            </w: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kuje za wspólną grę</w:t>
            </w:r>
            <w:r w:rsidR="009F026E"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026E" w:rsidRPr="004C7D22" w:rsidRDefault="009F026E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Jest kulturalnym kibicem, zawodnikiem i sędzią</w:t>
            </w:r>
          </w:p>
          <w:p w:rsidR="009F026E" w:rsidRPr="004C7D22" w:rsidRDefault="009F026E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Właściwie zachowuje się w relacjach z innymi ludźmi, w tym z rodzicami oraz rówieśnikami tej samej i odmiennej płci.</w:t>
            </w:r>
          </w:p>
          <w:p w:rsidR="009F026E" w:rsidRPr="004C7D22" w:rsidRDefault="009F026E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Doskonale współpracuje w grupie, szanując poglądy i wysiłki innych, wykazując asertywność i empatie.</w:t>
            </w:r>
          </w:p>
          <w:p w:rsidR="009F026E" w:rsidRPr="004C7D22" w:rsidRDefault="009F026E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Szanuje własne zdrowie: nie pali papierosów, nie pije alkoholu, nie używa dopalaczy, narkotyków i innych środków psychoaktywnych.</w:t>
            </w:r>
          </w:p>
          <w:p w:rsidR="009F026E" w:rsidRPr="004C7D22" w:rsidRDefault="00C87C26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Identyfikuje swoje mocne strony, budując poczucie własnej wartości, planuje sposoby rozwoju oraz ma świadomość słabych stron, nad którymi należy pracować.</w:t>
            </w:r>
          </w:p>
          <w:p w:rsidR="00C87C26" w:rsidRPr="004C7D22" w:rsidRDefault="00C87C26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Dokonuje samooceny możliwości psychoruchowych.</w:t>
            </w:r>
          </w:p>
          <w:p w:rsidR="00C87C26" w:rsidRPr="004C7D22" w:rsidRDefault="00C87C26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Potrafi w sposób kreatywny rozwiązywać problemy.</w:t>
            </w:r>
          </w:p>
          <w:p w:rsidR="00C87C26" w:rsidRPr="004C7D22" w:rsidRDefault="00C87C26" w:rsidP="004C7D2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Motywuje innych do aktywności fizycznej, ze szczególnym uwzględnieniem osób o niższej sprawności fizycznej i osób o specjalnych potrzebach edukacyjnych.</w:t>
            </w:r>
          </w:p>
        </w:tc>
      </w:tr>
      <w:tr w:rsidR="007F48BB" w:rsidRPr="004C7D22" w:rsidTr="007F48BB">
        <w:tc>
          <w:tcPr>
            <w:tcW w:w="2122" w:type="dxa"/>
          </w:tcPr>
          <w:p w:rsidR="007F48BB" w:rsidRPr="004C7D22" w:rsidRDefault="009E3010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bardzo dobrą otrzymuje uczeń, który:</w:t>
            </w:r>
          </w:p>
        </w:tc>
        <w:tc>
          <w:tcPr>
            <w:tcW w:w="6940" w:type="dxa"/>
          </w:tcPr>
          <w:p w:rsidR="007F48BB" w:rsidRPr="004C7D22" w:rsidRDefault="009E3010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Jest koleżeński o kulturalny wobec innych.</w:t>
            </w:r>
          </w:p>
          <w:p w:rsidR="009E3010" w:rsidRPr="004C7D22" w:rsidRDefault="009E3010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Zdarzają mu się pojedyncze przypadki użycia wulgaryzmów oraz użycia siły wobec innych.</w:t>
            </w:r>
          </w:p>
          <w:p w:rsidR="009E3010" w:rsidRPr="004C7D22" w:rsidRDefault="009E3010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Stara się przestrzegać ustalonych zasad i regulaminów.</w:t>
            </w:r>
          </w:p>
          <w:p w:rsidR="009E3010" w:rsidRPr="004C7D22" w:rsidRDefault="009E3010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Troszczy się o bezpieczeństwo swoje i innych.</w:t>
            </w:r>
          </w:p>
          <w:p w:rsidR="009E3010" w:rsidRPr="004C7D22" w:rsidRDefault="009E3010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Stara się stosować zasady” czystej gry”: szacunek do rywala, respektuje przepisy gry,  podporządkowuje się decyzjom sędziego, właściwie zachowuje się w sytuacji zwycięstwa i porażki, dziękuje za wspólną grę.</w:t>
            </w:r>
          </w:p>
          <w:p w:rsidR="009E3010" w:rsidRPr="004C7D22" w:rsidRDefault="009E3010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Stara się być dobrym kibicem, zawodnikiem i sędzią.</w:t>
            </w:r>
          </w:p>
          <w:p w:rsidR="009E3010" w:rsidRPr="004C7D22" w:rsidRDefault="009E3010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Raczej właściwie zachowuje się w relacjach z innymi ludźmi, w tym z rodzicami oraz rówieśnikami tej samej i odmiennej płci.</w:t>
            </w:r>
          </w:p>
          <w:p w:rsidR="009E3010" w:rsidRPr="004C7D22" w:rsidRDefault="009E3010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Współpracuje w grupie, szanując poglądy i wysiłki innych</w:t>
            </w:r>
            <w:r w:rsidR="00266A93"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, wykazując asertywność i empatię.</w:t>
            </w:r>
          </w:p>
          <w:p w:rsidR="0032597F" w:rsidRPr="004C7D22" w:rsidRDefault="0032597F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Szanuje własne zdrowie: nie pali papierosów, nie pije alkoholu, nie używa dopalaczy, narkotyków i innych środków psychoaktywnych.</w:t>
            </w:r>
          </w:p>
          <w:p w:rsidR="0032597F" w:rsidRPr="004C7D22" w:rsidRDefault="0032597F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Identyfikuje swoje mocne strony, budując poczucie własnej wartości, planuje sposoby rozwoju oraz ma świadomość słabych stron, nad którymi należy pracować.</w:t>
            </w:r>
          </w:p>
          <w:p w:rsidR="0032597F" w:rsidRPr="004C7D22" w:rsidRDefault="0032597F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Dokonuje ogólnej samooceny możliwości psychoruchowych.</w:t>
            </w:r>
          </w:p>
          <w:p w:rsidR="0032597F" w:rsidRPr="004C7D22" w:rsidRDefault="0032597F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Potrafi w sposób kreatywny rozwiązywać problemy.</w:t>
            </w:r>
          </w:p>
          <w:p w:rsidR="0032597F" w:rsidRPr="004C7D22" w:rsidRDefault="0032597F" w:rsidP="004C7D2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Stara się motywować innych do aktywności fizycznej, ze szczególnym uwzględnieniem osób o niższej sprawności fizycznej i osób o specjalnych potrzebach edukacyjnych.</w:t>
            </w:r>
          </w:p>
        </w:tc>
      </w:tr>
      <w:tr w:rsidR="009E3010" w:rsidRPr="004C7D22" w:rsidTr="007F48BB">
        <w:tc>
          <w:tcPr>
            <w:tcW w:w="2122" w:type="dxa"/>
          </w:tcPr>
          <w:p w:rsidR="009E3010" w:rsidRPr="004C7D22" w:rsidRDefault="00A602C5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dobrą otrzymuje uczeń, który:</w:t>
            </w:r>
          </w:p>
        </w:tc>
        <w:tc>
          <w:tcPr>
            <w:tcW w:w="6940" w:type="dxa"/>
          </w:tcPr>
          <w:p w:rsidR="009E3010" w:rsidRPr="004C7D22" w:rsidRDefault="00A602C5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Swoim zachowaniem nie budzi większych zastrzeżeń.</w:t>
            </w:r>
          </w:p>
          <w:p w:rsidR="00A602C5" w:rsidRPr="004C7D22" w:rsidRDefault="00A602C5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Zdarzają mu się pojedyncze przypadki użycia wulgaryzmów oraz użycia siły wobec innych.</w:t>
            </w:r>
          </w:p>
          <w:p w:rsidR="00A602C5" w:rsidRPr="004C7D22" w:rsidRDefault="00A602C5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Czasami nie przestrzega ustalonych zasad i regulaminów.</w:t>
            </w:r>
          </w:p>
          <w:p w:rsidR="00A602C5" w:rsidRPr="004C7D22" w:rsidRDefault="00A602C5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zawsze troszczy się o bezpieczeństwo swoje i innych.</w:t>
            </w:r>
          </w:p>
          <w:p w:rsidR="00A602C5" w:rsidRPr="004C7D22" w:rsidRDefault="00A602C5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Zdarzają mu się przypadki niestosowania zasad „czystej gry”</w:t>
            </w:r>
            <w:r w:rsidR="00C5260F"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: szacunku do rywala, respektowania przepisów gry, podporządkowania się decyzjom sędziego, właściwego zachowania się w sytuacji zwycięstwa i porażki, dziękowania za wspólną grę.</w:t>
            </w:r>
          </w:p>
          <w:p w:rsidR="00C5260F" w:rsidRPr="004C7D22" w:rsidRDefault="00C5260F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Stara się być dobrym kibicem, zawodnikiem i sędzią.</w:t>
            </w:r>
          </w:p>
          <w:p w:rsidR="00C5260F" w:rsidRPr="004C7D22" w:rsidRDefault="00C5260F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Stara się właściwie </w:t>
            </w:r>
            <w:r w:rsidR="00F5071A"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zachowywać w relacjach z innymi ludźmi, w tym z rodzicami oraz rówieśnikami tej samej i odmiennej płci.</w:t>
            </w:r>
          </w:p>
          <w:p w:rsidR="00F5071A" w:rsidRPr="004C7D22" w:rsidRDefault="00F5071A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Stara się współpracować w grupie, szanować poglądy i wysiłki innych, wykazywać asertywność i empatię.</w:t>
            </w:r>
          </w:p>
          <w:p w:rsidR="00F5071A" w:rsidRPr="004C7D22" w:rsidRDefault="00F5071A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Stara się szanować własne zdrowie: nie palic papierosów, nie pić alkoholu.</w:t>
            </w:r>
          </w:p>
          <w:p w:rsidR="00F5071A" w:rsidRPr="004C7D22" w:rsidRDefault="00F5071A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Nie używa dopalaczy, narkotyków i innych środków psychoaktywnych.</w:t>
            </w:r>
          </w:p>
          <w:p w:rsidR="00F5071A" w:rsidRPr="004C7D22" w:rsidRDefault="00F5071A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Stara się identyfikować swoje mocne strony, budując poczucie własnej wartości, planując sposoby rozwoju oraz ma świadomość słabych stron, nad którymi należy pracować.</w:t>
            </w:r>
          </w:p>
          <w:p w:rsidR="00F5071A" w:rsidRPr="004C7D22" w:rsidRDefault="00F5071A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Dokonuje ogólnej samooceny możliwości psychoruchowych.</w:t>
            </w:r>
          </w:p>
          <w:p w:rsidR="00F5071A" w:rsidRPr="004C7D22" w:rsidRDefault="00F5071A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Stara się w sposób kreatywny rozwiązywać problemy.</w:t>
            </w:r>
          </w:p>
          <w:p w:rsidR="00F5071A" w:rsidRPr="004C7D22" w:rsidRDefault="00F5071A" w:rsidP="004C7D2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Stara się motywować innych do aktywności fizycznej, ze szczególnym uwzględnieniem</w:t>
            </w:r>
            <w:r w:rsidR="00B739F2"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 o niższej sprawności fizycznej i osób o specjalnych potrzebach edukacyjnych.</w:t>
            </w:r>
          </w:p>
        </w:tc>
      </w:tr>
      <w:tr w:rsidR="009E3010" w:rsidRPr="004C7D22" w:rsidTr="007F48BB">
        <w:tc>
          <w:tcPr>
            <w:tcW w:w="2122" w:type="dxa"/>
          </w:tcPr>
          <w:p w:rsidR="009E3010" w:rsidRPr="004C7D22" w:rsidRDefault="0080408C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dostateczną otrzymuje uczeń, który:</w:t>
            </w:r>
          </w:p>
        </w:tc>
        <w:tc>
          <w:tcPr>
            <w:tcW w:w="6940" w:type="dxa"/>
          </w:tcPr>
          <w:p w:rsidR="009E3010" w:rsidRPr="004C7D22" w:rsidRDefault="0080408C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Wykazuje braki w zakresie wychowania społecznego, często bywa nieżyczliwy i niekoleżeński.</w:t>
            </w:r>
          </w:p>
          <w:p w:rsidR="0080408C" w:rsidRPr="004C7D22" w:rsidRDefault="0080408C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Często używa wulgaryzmów i brzydkich wyrażeń.</w:t>
            </w:r>
          </w:p>
          <w:p w:rsidR="0080408C" w:rsidRPr="004C7D22" w:rsidRDefault="0080408C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Często stosuje przemoc wobec innych.</w:t>
            </w:r>
          </w:p>
          <w:p w:rsidR="0080408C" w:rsidRPr="004C7D22" w:rsidRDefault="0080408C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Zdarzają mu się częste przypadki niestosowania zasad „czystej gry”: szacunku do rywala, respektowania przepisów gry, podporządkowania się decyzjom sędziego, właściwego zachowania się w sytuacji zwycięstwa i porażki, dziękowania za wspólna grę.</w:t>
            </w:r>
          </w:p>
          <w:p w:rsidR="0080408C" w:rsidRPr="004C7D22" w:rsidRDefault="0080408C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Nie stara się być dobrym kibicem, zawodnikiem i sędzią.</w:t>
            </w:r>
          </w:p>
          <w:p w:rsidR="0080408C" w:rsidRPr="004C7D22" w:rsidRDefault="0080408C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Nie zależy mu na właściwej współpracy w grupie, nie szanuje poglądów i wysiłków innych, nie wykazuje asertywności i empatii.</w:t>
            </w:r>
          </w:p>
          <w:p w:rsidR="0080408C" w:rsidRPr="004C7D22" w:rsidRDefault="0080408C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identyfikuje swoich mocnych stron, nie buduje poczucia własnej wartości, nie planuje sposobów rozwoju </w:t>
            </w: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oraz nie</w:t>
            </w:r>
            <w:r w:rsidR="00EB0F69"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 świadomości słabych stron, nad którymi należy pracować.</w:t>
            </w:r>
          </w:p>
          <w:p w:rsidR="00EB0F69" w:rsidRPr="004C7D22" w:rsidRDefault="00EB0F69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Nie dokonuje ogólnej samooceny możliwości psychoruchowych.</w:t>
            </w:r>
          </w:p>
          <w:p w:rsidR="00EB0F69" w:rsidRPr="004C7D22" w:rsidRDefault="00EB0F69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Nie potrafi w sposób kreatywny rozwiązywać problemów.</w:t>
            </w:r>
          </w:p>
          <w:p w:rsidR="005A254C" w:rsidRPr="004C7D22" w:rsidRDefault="005A254C" w:rsidP="004C7D2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Nie motywuje innych do aktywności fizycznej, ze szczególnym uwzględnieniem osób o niższej sprawności fizycznej i osób o specjalnych potrzebach edukacyjnych.</w:t>
            </w:r>
          </w:p>
        </w:tc>
      </w:tr>
      <w:tr w:rsidR="0080408C" w:rsidRPr="004C7D22" w:rsidTr="007F48BB">
        <w:tc>
          <w:tcPr>
            <w:tcW w:w="2122" w:type="dxa"/>
          </w:tcPr>
          <w:p w:rsidR="0080408C" w:rsidRPr="004C7D22" w:rsidRDefault="006159DA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Ocenę dopuszczającą otrzymuje uczeń, który:</w:t>
            </w:r>
          </w:p>
        </w:tc>
        <w:tc>
          <w:tcPr>
            <w:tcW w:w="6940" w:type="dxa"/>
          </w:tcPr>
          <w:p w:rsidR="0080408C" w:rsidRPr="004C7D22" w:rsidRDefault="006159DA" w:rsidP="004C7D2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Wykazuje bardzo duże braki w zakresie wychowania społecznego: jest niekulturalny i agresywny wobec innych.</w:t>
            </w:r>
          </w:p>
          <w:p w:rsidR="006159DA" w:rsidRPr="004C7D22" w:rsidRDefault="006159DA" w:rsidP="004C7D2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Bardzo często używa wulgaryzmów i brzydkich wyrażeń.</w:t>
            </w:r>
          </w:p>
          <w:p w:rsidR="006159DA" w:rsidRPr="004C7D22" w:rsidRDefault="006159DA" w:rsidP="004C7D2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Bardzo często zdarzają mu się przypadki niestosowania zasad „czystej gry”: szacunku do rywala, respektowania przepisów gry, podporządkowania się decyzjom sędziego, właściwego zachowania się w sytuacji zwycięstwa i porażki, dziękowania za wspólna grę.</w:t>
            </w:r>
          </w:p>
          <w:p w:rsidR="006159DA" w:rsidRPr="004C7D22" w:rsidRDefault="006159DA" w:rsidP="004C7D2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Zachowuje się niewłaściwie jako kibic, zawodnik i sędzia.</w:t>
            </w:r>
          </w:p>
          <w:p w:rsidR="006159DA" w:rsidRPr="004C7D22" w:rsidRDefault="006159DA" w:rsidP="004C7D2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Nie współpracuje w grupie, nie szanuje poglądów i wysiłków innych, nie wykazuje asertywności i empatii.</w:t>
            </w:r>
          </w:p>
          <w:p w:rsidR="006159DA" w:rsidRPr="004C7D22" w:rsidRDefault="006159DA" w:rsidP="004C7D2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Nie chce dokonać ogólnej samooceny możliwości psychoruchowych.</w:t>
            </w:r>
          </w:p>
          <w:p w:rsidR="006159DA" w:rsidRPr="004C7D22" w:rsidRDefault="006159DA" w:rsidP="004C7D2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Nie rozwiązuje problemów, a nagminnie je stwarza.</w:t>
            </w:r>
          </w:p>
          <w:p w:rsidR="006159DA" w:rsidRPr="004C7D22" w:rsidRDefault="006159DA" w:rsidP="004C7D2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Nie zależy mu na innych.</w:t>
            </w:r>
          </w:p>
        </w:tc>
      </w:tr>
      <w:tr w:rsidR="009854FA" w:rsidRPr="004C7D22" w:rsidTr="007F48BB">
        <w:tc>
          <w:tcPr>
            <w:tcW w:w="2122" w:type="dxa"/>
          </w:tcPr>
          <w:p w:rsidR="009854FA" w:rsidRPr="004C7D22" w:rsidRDefault="00842827" w:rsidP="004C7D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b/>
                <w:sz w:val="24"/>
                <w:szCs w:val="24"/>
              </w:rPr>
              <w:t>Ocenę niedostateczną otrzymuje uczeń, który:</w:t>
            </w:r>
          </w:p>
        </w:tc>
        <w:tc>
          <w:tcPr>
            <w:tcW w:w="6940" w:type="dxa"/>
          </w:tcPr>
          <w:p w:rsidR="009854FA" w:rsidRPr="004C7D22" w:rsidRDefault="00842827" w:rsidP="004C7D2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Nagminnie łamie zasady współżycia społecznego.</w:t>
            </w:r>
          </w:p>
          <w:p w:rsidR="00842827" w:rsidRPr="004C7D22" w:rsidRDefault="00842827" w:rsidP="004C7D2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Jest bardzo agresywny i wrogo nastawiony do innych.</w:t>
            </w:r>
          </w:p>
          <w:p w:rsidR="00842827" w:rsidRPr="004C7D22" w:rsidRDefault="00842827" w:rsidP="004C7D2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Używa bardzo wulgarnego języka.</w:t>
            </w:r>
          </w:p>
          <w:p w:rsidR="00842827" w:rsidRPr="004C7D22" w:rsidRDefault="00842827" w:rsidP="004C7D2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Stanowi zagrożenie dla innych.</w:t>
            </w:r>
          </w:p>
          <w:p w:rsidR="00842827" w:rsidRPr="004C7D22" w:rsidRDefault="00842827" w:rsidP="004C7D2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D22">
              <w:rPr>
                <w:rFonts w:ascii="Times New Roman" w:hAnsi="Times New Roman" w:cs="Times New Roman"/>
                <w:sz w:val="24"/>
                <w:szCs w:val="24"/>
              </w:rPr>
              <w:t>Z premedytacją dezorganizuje pracę na zajęciach.</w:t>
            </w:r>
            <w:bookmarkStart w:id="0" w:name="_GoBack"/>
            <w:bookmarkEnd w:id="0"/>
          </w:p>
        </w:tc>
      </w:tr>
    </w:tbl>
    <w:p w:rsidR="008809F2" w:rsidRPr="004C7D22" w:rsidRDefault="008809F2" w:rsidP="004C7D2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809F2" w:rsidRPr="004C7D22" w:rsidRDefault="00C44E21" w:rsidP="004C7D22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D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09F2" w:rsidRPr="004C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22B"/>
    <w:multiLevelType w:val="hybridMultilevel"/>
    <w:tmpl w:val="E076B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A7D"/>
    <w:multiLevelType w:val="hybridMultilevel"/>
    <w:tmpl w:val="CDF6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2E"/>
    <w:multiLevelType w:val="hybridMultilevel"/>
    <w:tmpl w:val="19FA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5E1A"/>
    <w:multiLevelType w:val="hybridMultilevel"/>
    <w:tmpl w:val="A436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014"/>
    <w:multiLevelType w:val="hybridMultilevel"/>
    <w:tmpl w:val="ED98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844"/>
    <w:multiLevelType w:val="hybridMultilevel"/>
    <w:tmpl w:val="E9FCF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07D1"/>
    <w:multiLevelType w:val="hybridMultilevel"/>
    <w:tmpl w:val="FDCC4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2E9"/>
    <w:multiLevelType w:val="hybridMultilevel"/>
    <w:tmpl w:val="9082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C2C00"/>
    <w:multiLevelType w:val="hybridMultilevel"/>
    <w:tmpl w:val="6566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4139"/>
    <w:multiLevelType w:val="hybridMultilevel"/>
    <w:tmpl w:val="BF12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1CCC"/>
    <w:multiLevelType w:val="hybridMultilevel"/>
    <w:tmpl w:val="BB40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41F3F"/>
    <w:multiLevelType w:val="hybridMultilevel"/>
    <w:tmpl w:val="ED5E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01E"/>
    <w:multiLevelType w:val="hybridMultilevel"/>
    <w:tmpl w:val="6688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E1A5D"/>
    <w:multiLevelType w:val="hybridMultilevel"/>
    <w:tmpl w:val="BF4C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B678C"/>
    <w:multiLevelType w:val="hybridMultilevel"/>
    <w:tmpl w:val="D56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F77"/>
    <w:multiLevelType w:val="hybridMultilevel"/>
    <w:tmpl w:val="053A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3CAC"/>
    <w:multiLevelType w:val="hybridMultilevel"/>
    <w:tmpl w:val="0A12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84969"/>
    <w:multiLevelType w:val="hybridMultilevel"/>
    <w:tmpl w:val="0EEA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E7E71"/>
    <w:multiLevelType w:val="hybridMultilevel"/>
    <w:tmpl w:val="534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A5903"/>
    <w:multiLevelType w:val="hybridMultilevel"/>
    <w:tmpl w:val="02B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13311"/>
    <w:multiLevelType w:val="hybridMultilevel"/>
    <w:tmpl w:val="D9AC2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35A09"/>
    <w:multiLevelType w:val="hybridMultilevel"/>
    <w:tmpl w:val="A10CC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47B88"/>
    <w:multiLevelType w:val="hybridMultilevel"/>
    <w:tmpl w:val="E7DEE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4034B"/>
    <w:multiLevelType w:val="hybridMultilevel"/>
    <w:tmpl w:val="367C8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47755"/>
    <w:multiLevelType w:val="hybridMultilevel"/>
    <w:tmpl w:val="8A30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F02C8"/>
    <w:multiLevelType w:val="hybridMultilevel"/>
    <w:tmpl w:val="E00A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21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2"/>
  </w:num>
  <w:num w:numId="11">
    <w:abstractNumId w:val="24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20"/>
  </w:num>
  <w:num w:numId="17">
    <w:abstractNumId w:val="2"/>
  </w:num>
  <w:num w:numId="18">
    <w:abstractNumId w:val="5"/>
  </w:num>
  <w:num w:numId="19">
    <w:abstractNumId w:val="14"/>
  </w:num>
  <w:num w:numId="20">
    <w:abstractNumId w:val="23"/>
  </w:num>
  <w:num w:numId="21">
    <w:abstractNumId w:val="18"/>
  </w:num>
  <w:num w:numId="22">
    <w:abstractNumId w:val="25"/>
  </w:num>
  <w:num w:numId="23">
    <w:abstractNumId w:val="19"/>
  </w:num>
  <w:num w:numId="24">
    <w:abstractNumId w:val="1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6B"/>
    <w:rsid w:val="00030F23"/>
    <w:rsid w:val="000846BB"/>
    <w:rsid w:val="00140062"/>
    <w:rsid w:val="00266A93"/>
    <w:rsid w:val="0032597F"/>
    <w:rsid w:val="003B6CF0"/>
    <w:rsid w:val="004209B6"/>
    <w:rsid w:val="00492585"/>
    <w:rsid w:val="004B1863"/>
    <w:rsid w:val="004C7D22"/>
    <w:rsid w:val="005A254C"/>
    <w:rsid w:val="006159DA"/>
    <w:rsid w:val="00631DC0"/>
    <w:rsid w:val="006327DD"/>
    <w:rsid w:val="00706D36"/>
    <w:rsid w:val="00793AAC"/>
    <w:rsid w:val="007E102F"/>
    <w:rsid w:val="007F48BB"/>
    <w:rsid w:val="0080408C"/>
    <w:rsid w:val="00842827"/>
    <w:rsid w:val="008809F2"/>
    <w:rsid w:val="009854FA"/>
    <w:rsid w:val="009E3010"/>
    <w:rsid w:val="009F026E"/>
    <w:rsid w:val="00A02206"/>
    <w:rsid w:val="00A602C5"/>
    <w:rsid w:val="00AB6CFA"/>
    <w:rsid w:val="00AF5D67"/>
    <w:rsid w:val="00B739F2"/>
    <w:rsid w:val="00B916EB"/>
    <w:rsid w:val="00BE688B"/>
    <w:rsid w:val="00C03BB0"/>
    <w:rsid w:val="00C44A01"/>
    <w:rsid w:val="00C44E21"/>
    <w:rsid w:val="00C5260F"/>
    <w:rsid w:val="00C5446B"/>
    <w:rsid w:val="00C87C26"/>
    <w:rsid w:val="00D04D8A"/>
    <w:rsid w:val="00D06B48"/>
    <w:rsid w:val="00E16C22"/>
    <w:rsid w:val="00E42089"/>
    <w:rsid w:val="00E94BC3"/>
    <w:rsid w:val="00EB0F69"/>
    <w:rsid w:val="00EF7204"/>
    <w:rsid w:val="00F5071A"/>
    <w:rsid w:val="00F823CB"/>
    <w:rsid w:val="00F9233B"/>
    <w:rsid w:val="00F95B98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424B"/>
  <w15:chartTrackingRefBased/>
  <w15:docId w15:val="{27847742-EA10-484C-AD66-661F343D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EC89-A5AA-4246-AE3C-BB97E3EB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2815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Agata Wyrzykowska</cp:lastModifiedBy>
  <cp:revision>2</cp:revision>
  <dcterms:created xsi:type="dcterms:W3CDTF">2022-10-16T10:02:00Z</dcterms:created>
  <dcterms:modified xsi:type="dcterms:W3CDTF">2022-10-16T10:02:00Z</dcterms:modified>
</cp:coreProperties>
</file>